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447954">
        <w:t xml:space="preserve"> </w:t>
      </w:r>
      <w:bookmarkStart w:id="0" w:name="_GoBack"/>
      <w:bookmarkEnd w:id="0"/>
      <w:r w:rsidR="00EB6FC2" w:rsidRPr="00613E74">
        <w:t>sa</w:t>
      </w:r>
      <w:r w:rsidR="00447954">
        <w:t xml:space="preserve"> 1</w:t>
      </w:r>
      <w:r w:rsidR="00827B4F">
        <w:t xml:space="preserve">. </w:t>
      </w:r>
      <w:r w:rsidR="00EB6FC2" w:rsidRPr="00613E74">
        <w:t xml:space="preserve"> </w:t>
      </w:r>
      <w:r w:rsidR="00447954">
        <w:t xml:space="preserve">konstituirajuće </w:t>
      </w:r>
      <w:r w:rsidR="00EB6FC2" w:rsidRPr="00613E74">
        <w:t>sjednice Školskog odbora</w:t>
      </w:r>
      <w:r w:rsidR="00F43620" w:rsidRPr="00613E74">
        <w:t xml:space="preserve"> održane</w:t>
      </w:r>
      <w:r w:rsidR="00827B4F">
        <w:t xml:space="preserve"> </w:t>
      </w:r>
      <w:r w:rsidR="00447954">
        <w:t>6</w:t>
      </w:r>
      <w:r w:rsidR="00BD0471">
        <w:t xml:space="preserve">. </w:t>
      </w:r>
      <w:r w:rsidR="00447954">
        <w:t>svibnja</w:t>
      </w:r>
      <w:r w:rsidR="004D19D1">
        <w:t xml:space="preserve"> </w:t>
      </w:r>
      <w:r w:rsidR="002C24A6" w:rsidRPr="00613E74">
        <w:t xml:space="preserve"> 20</w:t>
      </w:r>
      <w:r w:rsidR="00613E74" w:rsidRPr="00613E74">
        <w:t>2</w:t>
      </w:r>
      <w:r w:rsidR="004D19D1">
        <w:t>1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D0471" w:rsidRPr="00273E64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47954" w:rsidRDefault="00447954" w:rsidP="00447954">
      <w:pPr>
        <w:ind w:left="1440" w:hanging="720"/>
      </w:pPr>
      <w:r>
        <w:t xml:space="preserve">- </w:t>
      </w:r>
      <w:r>
        <w:t xml:space="preserve"> </w:t>
      </w:r>
      <w:r>
        <w:tab/>
        <w:t>Odluka</w:t>
      </w:r>
      <w:r>
        <w:t xml:space="preserve"> o izboru </w:t>
      </w:r>
      <w:r>
        <w:t xml:space="preserve">Biserke Mađarević  za </w:t>
      </w:r>
      <w:r>
        <w:t>predsjedni</w:t>
      </w:r>
      <w:r>
        <w:t>cu</w:t>
      </w:r>
      <w:r>
        <w:t xml:space="preserve"> i </w:t>
      </w:r>
      <w:r>
        <w:t>Ive Zelića za dopredsjednika</w:t>
      </w:r>
      <w:r>
        <w:t xml:space="preserve">  Školskog odbora Osnovne škole Petrijevci, Petrijevci</w:t>
      </w:r>
    </w:p>
    <w:p w:rsidR="00447954" w:rsidRDefault="00447954" w:rsidP="00447954">
      <w:pPr>
        <w:jc w:val="both"/>
      </w:pPr>
      <w:r>
        <w:tab/>
      </w:r>
      <w:r>
        <w:tab/>
        <w:t xml:space="preserve">                                                                   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C7" w:rsidRDefault="00D95FC7">
      <w:r>
        <w:separator/>
      </w:r>
    </w:p>
  </w:endnote>
  <w:endnote w:type="continuationSeparator" w:id="0">
    <w:p w:rsidR="00D95FC7" w:rsidRDefault="00D9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C7" w:rsidRDefault="00D95FC7">
      <w:r>
        <w:separator/>
      </w:r>
    </w:p>
  </w:footnote>
  <w:footnote w:type="continuationSeparator" w:id="0">
    <w:p w:rsidR="00D95FC7" w:rsidRDefault="00D9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7</cp:revision>
  <cp:lastPrinted>2021-07-25T07:14:00Z</cp:lastPrinted>
  <dcterms:created xsi:type="dcterms:W3CDTF">2021-07-25T07:11:00Z</dcterms:created>
  <dcterms:modified xsi:type="dcterms:W3CDTF">2021-07-25T07:40:00Z</dcterms:modified>
</cp:coreProperties>
</file>