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C6C0" w14:textId="6ECD4692" w:rsidR="00BB6871" w:rsidRPr="00652433" w:rsidRDefault="00BB6871" w:rsidP="00652433">
      <w:pPr>
        <w:pStyle w:val="Bezproreda"/>
        <w:jc w:val="center"/>
        <w:rPr>
          <w:b/>
          <w:color w:val="C00000"/>
          <w:sz w:val="52"/>
          <w:szCs w:val="52"/>
        </w:rPr>
      </w:pPr>
      <w:r w:rsidRPr="00652433">
        <w:rPr>
          <w:b/>
          <w:sz w:val="52"/>
          <w:szCs w:val="52"/>
        </w:rPr>
        <w:t>J</w:t>
      </w:r>
      <w:r w:rsidRPr="00652433">
        <w:rPr>
          <w:b/>
          <w:color w:val="7030A0"/>
          <w:sz w:val="52"/>
          <w:szCs w:val="52"/>
        </w:rPr>
        <w:t>E</w:t>
      </w:r>
      <w:r w:rsidRPr="00652433">
        <w:rPr>
          <w:b/>
          <w:color w:val="222A35" w:themeColor="text2" w:themeShade="80"/>
          <w:sz w:val="52"/>
          <w:szCs w:val="52"/>
        </w:rPr>
        <w:t>L</w:t>
      </w:r>
      <w:r w:rsidR="00A02F70" w:rsidRPr="00652433">
        <w:rPr>
          <w:b/>
          <w:color w:val="C45911" w:themeColor="accent2" w:themeShade="BF"/>
          <w:sz w:val="52"/>
          <w:szCs w:val="52"/>
        </w:rPr>
        <w:t>O</w:t>
      </w:r>
      <w:r w:rsidRPr="00652433">
        <w:rPr>
          <w:b/>
          <w:color w:val="FF0000"/>
          <w:sz w:val="52"/>
          <w:szCs w:val="52"/>
        </w:rPr>
        <w:t>V</w:t>
      </w:r>
      <w:r w:rsidRPr="00652433">
        <w:rPr>
          <w:b/>
          <w:color w:val="00B050"/>
          <w:sz w:val="52"/>
          <w:szCs w:val="52"/>
        </w:rPr>
        <w:t>N</w:t>
      </w:r>
      <w:r w:rsidRPr="00652433">
        <w:rPr>
          <w:b/>
          <w:color w:val="1F3864" w:themeColor="accent1" w:themeShade="80"/>
          <w:sz w:val="52"/>
          <w:szCs w:val="52"/>
        </w:rPr>
        <w:t>I</w:t>
      </w:r>
      <w:r w:rsidRPr="00652433">
        <w:rPr>
          <w:b/>
          <w:color w:val="C00000"/>
          <w:sz w:val="52"/>
          <w:szCs w:val="52"/>
        </w:rPr>
        <w:t>K</w:t>
      </w:r>
    </w:p>
    <w:p w14:paraId="7998A359" w14:textId="1CE87479" w:rsidR="00A02F70" w:rsidRPr="00C05F85" w:rsidRDefault="00C05F85" w:rsidP="00C05F85">
      <w:pPr>
        <w:pStyle w:val="Bezproreda"/>
        <w:tabs>
          <w:tab w:val="left" w:pos="3744"/>
        </w:tabs>
        <w:rPr>
          <w:b/>
          <w:color w:val="7030A0"/>
          <w:sz w:val="48"/>
          <w:szCs w:val="48"/>
        </w:rPr>
      </w:pPr>
      <w:r>
        <w:rPr>
          <w:b/>
          <w:color w:val="FFC000"/>
          <w:sz w:val="52"/>
          <w:szCs w:val="52"/>
        </w:rPr>
        <w:tab/>
      </w:r>
      <w:r>
        <w:rPr>
          <w:b/>
          <w:color w:val="00B050"/>
          <w:sz w:val="48"/>
          <w:szCs w:val="48"/>
        </w:rPr>
        <w:t>S</w:t>
      </w:r>
      <w:r>
        <w:rPr>
          <w:b/>
          <w:color w:val="FF0000"/>
          <w:sz w:val="48"/>
          <w:szCs w:val="48"/>
        </w:rPr>
        <w:t>V</w:t>
      </w:r>
      <w:r>
        <w:rPr>
          <w:b/>
          <w:color w:val="00B0F0"/>
          <w:sz w:val="48"/>
          <w:szCs w:val="48"/>
        </w:rPr>
        <w:t>I</w:t>
      </w:r>
      <w:r>
        <w:rPr>
          <w:b/>
          <w:color w:val="C00000"/>
          <w:sz w:val="48"/>
          <w:szCs w:val="48"/>
        </w:rPr>
        <w:t>B</w:t>
      </w:r>
      <w:r>
        <w:rPr>
          <w:b/>
          <w:color w:val="002060"/>
          <w:sz w:val="48"/>
          <w:szCs w:val="48"/>
        </w:rPr>
        <w:t>A</w:t>
      </w:r>
      <w:r>
        <w:rPr>
          <w:b/>
          <w:color w:val="FFFF00"/>
          <w:sz w:val="48"/>
          <w:szCs w:val="48"/>
        </w:rPr>
        <w:t>N</w:t>
      </w:r>
      <w:r>
        <w:rPr>
          <w:b/>
          <w:color w:val="7030A0"/>
          <w:sz w:val="48"/>
          <w:szCs w:val="48"/>
        </w:rPr>
        <w:t>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0"/>
        <w:gridCol w:w="1256"/>
        <w:gridCol w:w="5806"/>
      </w:tblGrid>
      <w:tr w:rsidR="00C05F85" w:rsidRPr="00C05F85" w14:paraId="26B5B7CB" w14:textId="77777777" w:rsidTr="00E00BE1">
        <w:tc>
          <w:tcPr>
            <w:tcW w:w="2000" w:type="dxa"/>
            <w:gridSpan w:val="2"/>
          </w:tcPr>
          <w:p w14:paraId="002E4E5B" w14:textId="25660552" w:rsidR="00E00BE1" w:rsidRPr="00C05F85" w:rsidRDefault="00E00BE1" w:rsidP="00E00BE1">
            <w:pPr>
              <w:rPr>
                <w:color w:val="FFC000"/>
                <w:sz w:val="32"/>
                <w:szCs w:val="32"/>
              </w:rPr>
            </w:pPr>
            <w:r w:rsidRPr="00C05F85">
              <w:rPr>
                <w:color w:val="FFC000"/>
                <w:sz w:val="32"/>
                <w:szCs w:val="32"/>
              </w:rPr>
              <w:t>PONEDJELJAK</w:t>
            </w:r>
          </w:p>
        </w:tc>
        <w:tc>
          <w:tcPr>
            <w:tcW w:w="1256" w:type="dxa"/>
          </w:tcPr>
          <w:p w14:paraId="0B80B4C8" w14:textId="183DD22C" w:rsidR="00E00BE1" w:rsidRPr="00C05F85" w:rsidRDefault="00C05F85" w:rsidP="00E00BE1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4.5</w:t>
            </w:r>
          </w:p>
        </w:tc>
        <w:tc>
          <w:tcPr>
            <w:tcW w:w="5806" w:type="dxa"/>
          </w:tcPr>
          <w:p w14:paraId="63A40737" w14:textId="4D6867A0" w:rsidR="00E00BE1" w:rsidRPr="004C28BA" w:rsidRDefault="004C28B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ĆUFTE U UMAKU OD BROKULE, PALENTA</w:t>
            </w:r>
          </w:p>
        </w:tc>
      </w:tr>
      <w:tr w:rsidR="00E00BE1" w14:paraId="303B9077" w14:textId="77777777" w:rsidTr="00E00BE1">
        <w:tc>
          <w:tcPr>
            <w:tcW w:w="1980" w:type="dxa"/>
          </w:tcPr>
          <w:p w14:paraId="2458A3BD" w14:textId="56F02485" w:rsidR="00E00BE1" w:rsidRPr="00E00BE1" w:rsidRDefault="00E00BE1" w:rsidP="00E00BE1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UTORAK</w:t>
            </w:r>
          </w:p>
        </w:tc>
        <w:tc>
          <w:tcPr>
            <w:tcW w:w="1276" w:type="dxa"/>
            <w:gridSpan w:val="2"/>
          </w:tcPr>
          <w:p w14:paraId="778E5DF4" w14:textId="620AEE54" w:rsidR="00E00BE1" w:rsidRPr="00E00BE1" w:rsidRDefault="00C05F85" w:rsidP="00E00BE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5.5</w:t>
            </w:r>
          </w:p>
        </w:tc>
        <w:tc>
          <w:tcPr>
            <w:tcW w:w="5806" w:type="dxa"/>
          </w:tcPr>
          <w:p w14:paraId="2BB740BE" w14:textId="65F4C470" w:rsidR="00E00BE1" w:rsidRPr="00652433" w:rsidRDefault="004C28B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POHANI SIR,</w:t>
            </w:r>
            <w:r w:rsidR="00927F81">
              <w:rPr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b/>
                <w:color w:val="0D0D0D" w:themeColor="text1" w:themeTint="F2"/>
                <w:sz w:val="32"/>
                <w:szCs w:val="32"/>
              </w:rPr>
              <w:t>ZELENA SALATA,</w:t>
            </w:r>
            <w:r w:rsidR="00927F81">
              <w:rPr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>
              <w:rPr>
                <w:b/>
                <w:color w:val="0D0D0D" w:themeColor="text1" w:themeTint="F2"/>
                <w:sz w:val="32"/>
                <w:szCs w:val="32"/>
              </w:rPr>
              <w:t>TARTAR</w:t>
            </w:r>
          </w:p>
        </w:tc>
      </w:tr>
      <w:tr w:rsidR="00E00BE1" w14:paraId="27161430" w14:textId="77777777" w:rsidTr="00E00BE1">
        <w:tc>
          <w:tcPr>
            <w:tcW w:w="1980" w:type="dxa"/>
          </w:tcPr>
          <w:p w14:paraId="7821FE18" w14:textId="6B85324C" w:rsidR="00E00BE1" w:rsidRDefault="00E00BE1" w:rsidP="00E00B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</w:tc>
        <w:tc>
          <w:tcPr>
            <w:tcW w:w="1276" w:type="dxa"/>
            <w:gridSpan w:val="2"/>
          </w:tcPr>
          <w:p w14:paraId="4B1DC8E4" w14:textId="28B97D48" w:rsidR="00E00BE1" w:rsidRPr="00E00BE1" w:rsidRDefault="00C05F85" w:rsidP="00E00BE1">
            <w:pPr>
              <w:rPr>
                <w:color w:val="808080" w:themeColor="background1" w:themeShade="80"/>
                <w:sz w:val="32"/>
                <w:szCs w:val="32"/>
              </w:rPr>
            </w:pPr>
            <w:r>
              <w:rPr>
                <w:color w:val="808080" w:themeColor="background1" w:themeShade="80"/>
                <w:sz w:val="32"/>
                <w:szCs w:val="32"/>
              </w:rPr>
              <w:t>6.5</w:t>
            </w:r>
          </w:p>
        </w:tc>
        <w:tc>
          <w:tcPr>
            <w:tcW w:w="5806" w:type="dxa"/>
          </w:tcPr>
          <w:p w14:paraId="50B0BB81" w14:textId="2F324522" w:rsidR="00E00BE1" w:rsidRPr="00652433" w:rsidRDefault="004C28B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SVINJETINA S ĐUVEĐOM I RIŽOM</w:t>
            </w:r>
          </w:p>
        </w:tc>
      </w:tr>
      <w:tr w:rsidR="00E00BE1" w14:paraId="160B22CB" w14:textId="77777777" w:rsidTr="00E00BE1">
        <w:tc>
          <w:tcPr>
            <w:tcW w:w="1980" w:type="dxa"/>
          </w:tcPr>
          <w:p w14:paraId="1511447D" w14:textId="23C50A63" w:rsidR="00E00BE1" w:rsidRPr="00727481" w:rsidRDefault="00727481" w:rsidP="00E00BE1">
            <w:pPr>
              <w:rPr>
                <w:color w:val="92D050"/>
                <w:sz w:val="32"/>
                <w:szCs w:val="32"/>
              </w:rPr>
            </w:pPr>
            <w:r>
              <w:rPr>
                <w:color w:val="92D050"/>
                <w:sz w:val="32"/>
                <w:szCs w:val="32"/>
              </w:rPr>
              <w:t>ČETVRTAK</w:t>
            </w:r>
          </w:p>
        </w:tc>
        <w:tc>
          <w:tcPr>
            <w:tcW w:w="1276" w:type="dxa"/>
            <w:gridSpan w:val="2"/>
          </w:tcPr>
          <w:p w14:paraId="527D3B16" w14:textId="53DB72CA" w:rsidR="00E00BE1" w:rsidRPr="00727481" w:rsidRDefault="00C05F85" w:rsidP="00E00BE1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7.5</w:t>
            </w:r>
          </w:p>
        </w:tc>
        <w:tc>
          <w:tcPr>
            <w:tcW w:w="5806" w:type="dxa"/>
          </w:tcPr>
          <w:p w14:paraId="2950A65E" w14:textId="3CA6F31A" w:rsidR="00E00BE1" w:rsidRPr="00652433" w:rsidRDefault="004C28BA" w:rsidP="00E00B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ŠPAGETI BOLOGNESE, MUFFIN</w:t>
            </w:r>
          </w:p>
        </w:tc>
      </w:tr>
      <w:tr w:rsidR="00E00BE1" w14:paraId="3581524E" w14:textId="77777777" w:rsidTr="00E00BE1">
        <w:tc>
          <w:tcPr>
            <w:tcW w:w="1980" w:type="dxa"/>
          </w:tcPr>
          <w:p w14:paraId="44427387" w14:textId="6AD9C076" w:rsidR="00E00BE1" w:rsidRPr="00727481" w:rsidRDefault="00727481" w:rsidP="00E00BE1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32"/>
                <w:szCs w:val="32"/>
              </w:rPr>
              <w:t>PETAK</w:t>
            </w:r>
          </w:p>
        </w:tc>
        <w:tc>
          <w:tcPr>
            <w:tcW w:w="1276" w:type="dxa"/>
            <w:gridSpan w:val="2"/>
          </w:tcPr>
          <w:p w14:paraId="4456DB35" w14:textId="6B28039F" w:rsidR="00E00BE1" w:rsidRDefault="00C05F85" w:rsidP="00E00B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</w:t>
            </w:r>
          </w:p>
        </w:tc>
        <w:tc>
          <w:tcPr>
            <w:tcW w:w="5806" w:type="dxa"/>
          </w:tcPr>
          <w:p w14:paraId="53245FF0" w14:textId="24008FC9" w:rsidR="00E00BE1" w:rsidRPr="00652433" w:rsidRDefault="004C28B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KOLUTIĆI LIGNJE, KRUMPIR S BLITVOM</w:t>
            </w:r>
          </w:p>
        </w:tc>
      </w:tr>
    </w:tbl>
    <w:p w14:paraId="5F22B33E" w14:textId="3DA83CE5" w:rsidR="00E00BE1" w:rsidRPr="006F3552" w:rsidRDefault="00E00BE1" w:rsidP="00E00BE1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74"/>
        <w:gridCol w:w="5788"/>
      </w:tblGrid>
      <w:tr w:rsidR="00A1765B" w14:paraId="0D5AB0B9" w14:textId="77777777" w:rsidTr="00A1765B">
        <w:tc>
          <w:tcPr>
            <w:tcW w:w="1980" w:type="dxa"/>
          </w:tcPr>
          <w:p w14:paraId="3F8D856D" w14:textId="6D8D4BB1" w:rsidR="00A1765B" w:rsidRPr="00A1765B" w:rsidRDefault="00A1765B">
            <w:pPr>
              <w:rPr>
                <w:color w:val="FFFF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PONEDJELJAK</w:t>
            </w:r>
          </w:p>
        </w:tc>
        <w:tc>
          <w:tcPr>
            <w:tcW w:w="1276" w:type="dxa"/>
          </w:tcPr>
          <w:p w14:paraId="334485FC" w14:textId="0EB1789D" w:rsidR="00A1765B" w:rsidRDefault="00C05F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5806" w:type="dxa"/>
          </w:tcPr>
          <w:p w14:paraId="66D4D0CA" w14:textId="1831745F" w:rsidR="00A1765B" w:rsidRPr="00652433" w:rsidRDefault="004C28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CORDON BLUE, PIRE</w:t>
            </w:r>
          </w:p>
        </w:tc>
      </w:tr>
      <w:tr w:rsidR="00A1765B" w14:paraId="6410FE7B" w14:textId="77777777" w:rsidTr="00A1765B">
        <w:tc>
          <w:tcPr>
            <w:tcW w:w="1980" w:type="dxa"/>
          </w:tcPr>
          <w:p w14:paraId="6B3A6CCA" w14:textId="734CB097" w:rsidR="00A1765B" w:rsidRPr="00A1765B" w:rsidRDefault="00A1765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UTORAK</w:t>
            </w:r>
          </w:p>
        </w:tc>
        <w:tc>
          <w:tcPr>
            <w:tcW w:w="1276" w:type="dxa"/>
          </w:tcPr>
          <w:p w14:paraId="3B6C7B71" w14:textId="10B7D244" w:rsidR="00A1765B" w:rsidRPr="00A1765B" w:rsidRDefault="00C05F8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12.5</w:t>
            </w:r>
          </w:p>
        </w:tc>
        <w:tc>
          <w:tcPr>
            <w:tcW w:w="5806" w:type="dxa"/>
          </w:tcPr>
          <w:p w14:paraId="4BC873D8" w14:textId="589996C2" w:rsidR="00A1765B" w:rsidRPr="00652433" w:rsidRDefault="004C28BA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MA</w:t>
            </w:r>
            <w:r w:rsidR="003F41C3">
              <w:rPr>
                <w:b/>
                <w:color w:val="0D0D0D" w:themeColor="text1" w:themeTint="F2"/>
                <w:sz w:val="32"/>
                <w:szCs w:val="32"/>
              </w:rPr>
              <w:t>C</w:t>
            </w:r>
            <w:r>
              <w:rPr>
                <w:b/>
                <w:color w:val="0D0D0D" w:themeColor="text1" w:themeTint="F2"/>
                <w:sz w:val="32"/>
                <w:szCs w:val="32"/>
              </w:rPr>
              <w:t xml:space="preserve"> AND CHEESE, PUDING</w:t>
            </w:r>
          </w:p>
        </w:tc>
      </w:tr>
      <w:tr w:rsidR="00A1765B" w14:paraId="596A05E0" w14:textId="77777777" w:rsidTr="00A1765B">
        <w:tc>
          <w:tcPr>
            <w:tcW w:w="1980" w:type="dxa"/>
          </w:tcPr>
          <w:p w14:paraId="7AFFACCA" w14:textId="51192FC5" w:rsidR="00A1765B" w:rsidRPr="00A1765B" w:rsidRDefault="00A1765B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SRIJEDA</w:t>
            </w:r>
          </w:p>
        </w:tc>
        <w:tc>
          <w:tcPr>
            <w:tcW w:w="1276" w:type="dxa"/>
          </w:tcPr>
          <w:p w14:paraId="3D94C81B" w14:textId="269457A0" w:rsidR="00A1765B" w:rsidRPr="00A1765B" w:rsidRDefault="00C05F85">
            <w:pPr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13.5</w:t>
            </w:r>
          </w:p>
        </w:tc>
        <w:tc>
          <w:tcPr>
            <w:tcW w:w="5806" w:type="dxa"/>
          </w:tcPr>
          <w:p w14:paraId="0FCD7E11" w14:textId="7A20FBEA" w:rsidR="00A1765B" w:rsidRPr="00652433" w:rsidRDefault="004C28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PLJESKAVICA SA SIROM,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GRAŠAK VARIVO</w:t>
            </w:r>
          </w:p>
        </w:tc>
      </w:tr>
      <w:tr w:rsidR="00A1765B" w14:paraId="0C6BA326" w14:textId="77777777" w:rsidTr="00A1765B">
        <w:tc>
          <w:tcPr>
            <w:tcW w:w="1980" w:type="dxa"/>
          </w:tcPr>
          <w:p w14:paraId="537048F3" w14:textId="30C67A0A" w:rsidR="00A1765B" w:rsidRPr="00A1765B" w:rsidRDefault="00A1765B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ČETVRTAK</w:t>
            </w:r>
          </w:p>
        </w:tc>
        <w:tc>
          <w:tcPr>
            <w:tcW w:w="1276" w:type="dxa"/>
          </w:tcPr>
          <w:p w14:paraId="15AB85AB" w14:textId="752D9F29" w:rsidR="00A1765B" w:rsidRPr="00A1765B" w:rsidRDefault="00C05F8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14.5</w:t>
            </w:r>
          </w:p>
        </w:tc>
        <w:tc>
          <w:tcPr>
            <w:tcW w:w="5806" w:type="dxa"/>
          </w:tcPr>
          <w:p w14:paraId="7033C078" w14:textId="5E6D2A2E" w:rsidR="00A1765B" w:rsidRPr="00652433" w:rsidRDefault="004C28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TORTELINI U UMAKU OD GLJIVA</w:t>
            </w:r>
            <w:r w:rsidR="002B6B40">
              <w:rPr>
                <w:b/>
                <w:sz w:val="32"/>
                <w:szCs w:val="32"/>
              </w:rPr>
              <w:t>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 w:rsidR="002B6B40">
              <w:rPr>
                <w:b/>
                <w:sz w:val="32"/>
                <w:szCs w:val="32"/>
              </w:rPr>
              <w:t>KISELI KRASTAVCI</w:t>
            </w:r>
          </w:p>
        </w:tc>
      </w:tr>
      <w:tr w:rsidR="00A1765B" w14:paraId="1E3B8C41" w14:textId="77777777" w:rsidTr="00A1765B">
        <w:tc>
          <w:tcPr>
            <w:tcW w:w="1980" w:type="dxa"/>
          </w:tcPr>
          <w:p w14:paraId="185E9D7B" w14:textId="6A72BCB8" w:rsidR="00A1765B" w:rsidRPr="00A1765B" w:rsidRDefault="00A1765B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PETAK</w:t>
            </w:r>
          </w:p>
        </w:tc>
        <w:tc>
          <w:tcPr>
            <w:tcW w:w="1276" w:type="dxa"/>
          </w:tcPr>
          <w:p w14:paraId="00CC45C3" w14:textId="1AC00A6C" w:rsidR="00A1765B" w:rsidRPr="00A1765B" w:rsidRDefault="00C05F85">
            <w:pPr>
              <w:rPr>
                <w:color w:val="A6A6A6" w:themeColor="background1" w:themeShade="A6"/>
                <w:sz w:val="32"/>
                <w:szCs w:val="32"/>
              </w:rPr>
            </w:pPr>
            <w:r>
              <w:rPr>
                <w:color w:val="A6A6A6" w:themeColor="background1" w:themeShade="A6"/>
                <w:sz w:val="32"/>
                <w:szCs w:val="32"/>
              </w:rPr>
              <w:t>15.5</w:t>
            </w:r>
          </w:p>
        </w:tc>
        <w:tc>
          <w:tcPr>
            <w:tcW w:w="5806" w:type="dxa"/>
          </w:tcPr>
          <w:p w14:paraId="379D07A8" w14:textId="44B06E94" w:rsidR="00A1765B" w:rsidRPr="00652433" w:rsidRDefault="00927F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 NUGGE</w:t>
            </w:r>
            <w:r w:rsidR="004C28BA">
              <w:rPr>
                <w:b/>
                <w:sz w:val="32"/>
                <w:szCs w:val="32"/>
              </w:rPr>
              <w:t>TS,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C28BA">
              <w:rPr>
                <w:b/>
                <w:sz w:val="32"/>
                <w:szCs w:val="32"/>
              </w:rPr>
              <w:t>RIŽA S ŠPINATOM</w:t>
            </w:r>
          </w:p>
        </w:tc>
      </w:tr>
    </w:tbl>
    <w:p w14:paraId="1E78C3B6" w14:textId="77777777" w:rsidR="00A1765B" w:rsidRPr="006F3552" w:rsidRDefault="00A1765B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74"/>
        <w:gridCol w:w="5788"/>
      </w:tblGrid>
      <w:tr w:rsidR="00A1765B" w14:paraId="0F86123E" w14:textId="77777777" w:rsidTr="00066572">
        <w:tc>
          <w:tcPr>
            <w:tcW w:w="1980" w:type="dxa"/>
          </w:tcPr>
          <w:p w14:paraId="03C02A39" w14:textId="3EC7164E" w:rsidR="00066572" w:rsidRPr="00066572" w:rsidRDefault="00066572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32"/>
                <w:szCs w:val="32"/>
              </w:rPr>
              <w:t>PONEDJELJAK</w:t>
            </w:r>
          </w:p>
        </w:tc>
        <w:tc>
          <w:tcPr>
            <w:tcW w:w="1276" w:type="dxa"/>
          </w:tcPr>
          <w:p w14:paraId="7E207DDB" w14:textId="3001AA20" w:rsidR="00A02F70" w:rsidRPr="00A02F70" w:rsidRDefault="00C05F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</w:t>
            </w:r>
          </w:p>
        </w:tc>
        <w:tc>
          <w:tcPr>
            <w:tcW w:w="5806" w:type="dxa"/>
          </w:tcPr>
          <w:p w14:paraId="3F8940C1" w14:textId="6682D392" w:rsidR="00A1765B" w:rsidRPr="00652433" w:rsidRDefault="004C28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TIJESTO S JAJIMA, VOĆNI JOGURT</w:t>
            </w:r>
          </w:p>
        </w:tc>
      </w:tr>
      <w:tr w:rsidR="00A1765B" w14:paraId="10AE4F6B" w14:textId="77777777" w:rsidTr="00066572">
        <w:tc>
          <w:tcPr>
            <w:tcW w:w="1980" w:type="dxa"/>
          </w:tcPr>
          <w:p w14:paraId="25769E1B" w14:textId="623E3014" w:rsidR="00A1765B" w:rsidRPr="00066572" w:rsidRDefault="00066572">
            <w:pPr>
              <w:rPr>
                <w:color w:val="92D050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UTORAK</w:t>
            </w:r>
          </w:p>
        </w:tc>
        <w:tc>
          <w:tcPr>
            <w:tcW w:w="1276" w:type="dxa"/>
          </w:tcPr>
          <w:p w14:paraId="529C3385" w14:textId="6C25CC5A" w:rsidR="00A1765B" w:rsidRPr="00066572" w:rsidRDefault="00C05F85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19.5</w:t>
            </w:r>
          </w:p>
        </w:tc>
        <w:tc>
          <w:tcPr>
            <w:tcW w:w="5806" w:type="dxa"/>
          </w:tcPr>
          <w:p w14:paraId="4D715A9E" w14:textId="3F8EEFBE" w:rsidR="00A1765B" w:rsidRPr="00652433" w:rsidRDefault="004C28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MUSAKA S KRUMPIROM,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KUPUS SALATA</w:t>
            </w:r>
          </w:p>
        </w:tc>
      </w:tr>
      <w:tr w:rsidR="00A1765B" w14:paraId="7FB199B8" w14:textId="77777777" w:rsidTr="00066572">
        <w:tc>
          <w:tcPr>
            <w:tcW w:w="1980" w:type="dxa"/>
          </w:tcPr>
          <w:p w14:paraId="0A29848E" w14:textId="56611A35" w:rsidR="00A1765B" w:rsidRPr="00066572" w:rsidRDefault="00066572">
            <w:pPr>
              <w:rPr>
                <w:color w:val="0070C0"/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</w:tc>
        <w:tc>
          <w:tcPr>
            <w:tcW w:w="1276" w:type="dxa"/>
          </w:tcPr>
          <w:p w14:paraId="75CEF667" w14:textId="41E8F74A" w:rsidR="00A1765B" w:rsidRPr="00066572" w:rsidRDefault="00C05F85">
            <w:pPr>
              <w:rPr>
                <w:color w:val="C45911" w:themeColor="accent2" w:themeShade="BF"/>
                <w:sz w:val="32"/>
                <w:szCs w:val="32"/>
              </w:rPr>
            </w:pPr>
            <w:r>
              <w:rPr>
                <w:color w:val="C45911" w:themeColor="accent2" w:themeShade="BF"/>
                <w:sz w:val="32"/>
                <w:szCs w:val="32"/>
              </w:rPr>
              <w:t>20.5</w:t>
            </w:r>
          </w:p>
        </w:tc>
        <w:tc>
          <w:tcPr>
            <w:tcW w:w="5806" w:type="dxa"/>
          </w:tcPr>
          <w:p w14:paraId="1FCFBDD0" w14:textId="69902CE7" w:rsidR="00A1765B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BURGERI,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RIŽA S KUKURUZOM</w:t>
            </w:r>
          </w:p>
        </w:tc>
      </w:tr>
      <w:tr w:rsidR="00A1765B" w14:paraId="3D13C3BA" w14:textId="77777777" w:rsidTr="00066572">
        <w:tc>
          <w:tcPr>
            <w:tcW w:w="1980" w:type="dxa"/>
          </w:tcPr>
          <w:p w14:paraId="5B631AC8" w14:textId="4EB164BD" w:rsidR="00A1765B" w:rsidRPr="00066572" w:rsidRDefault="00066572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ČETVRTAK</w:t>
            </w:r>
          </w:p>
        </w:tc>
        <w:tc>
          <w:tcPr>
            <w:tcW w:w="1276" w:type="dxa"/>
          </w:tcPr>
          <w:p w14:paraId="04075D13" w14:textId="5A92727D" w:rsidR="00A1765B" w:rsidRDefault="00C05F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21.5</w:t>
            </w:r>
          </w:p>
        </w:tc>
        <w:tc>
          <w:tcPr>
            <w:tcW w:w="5806" w:type="dxa"/>
          </w:tcPr>
          <w:p w14:paraId="298A6364" w14:textId="7D6B725B" w:rsidR="00A1765B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TORTILJE S PILETINOM I POVRĆEM</w:t>
            </w:r>
          </w:p>
        </w:tc>
      </w:tr>
      <w:tr w:rsidR="00A1765B" w14:paraId="74C11B4F" w14:textId="77777777" w:rsidTr="00066572">
        <w:tc>
          <w:tcPr>
            <w:tcW w:w="1980" w:type="dxa"/>
          </w:tcPr>
          <w:p w14:paraId="3A488C97" w14:textId="07362C1E" w:rsidR="00A1765B" w:rsidRPr="00066572" w:rsidRDefault="00066572">
            <w:pPr>
              <w:rPr>
                <w:color w:val="FFFF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PETAK</w:t>
            </w:r>
          </w:p>
        </w:tc>
        <w:tc>
          <w:tcPr>
            <w:tcW w:w="1276" w:type="dxa"/>
          </w:tcPr>
          <w:p w14:paraId="0C46446A" w14:textId="67B56B55" w:rsidR="00A1765B" w:rsidRDefault="004C28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22.5</w:t>
            </w:r>
          </w:p>
        </w:tc>
        <w:tc>
          <w:tcPr>
            <w:tcW w:w="5806" w:type="dxa"/>
          </w:tcPr>
          <w:p w14:paraId="7EBB5BE3" w14:textId="55B1E657" w:rsidR="00A1765B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ŠPAGETI U UMAKU OD RAJČICE S LIGNJAMA</w:t>
            </w:r>
          </w:p>
        </w:tc>
      </w:tr>
    </w:tbl>
    <w:p w14:paraId="5C8DFDC1" w14:textId="77777777" w:rsidR="00066572" w:rsidRPr="006F3552" w:rsidRDefault="00066572">
      <w:pPr>
        <w:rPr>
          <w:sz w:val="16"/>
          <w:szCs w:val="16"/>
        </w:rPr>
      </w:pPr>
      <w:r>
        <w:rPr>
          <w:sz w:val="32"/>
          <w:szCs w:val="32"/>
        </w:rPr>
        <w:t xml:space="preserve">  </w:t>
      </w: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2002"/>
        <w:gridCol w:w="1275"/>
        <w:gridCol w:w="5795"/>
      </w:tblGrid>
      <w:tr w:rsidR="00066572" w14:paraId="0E44C1BD" w14:textId="77777777" w:rsidTr="00835892">
        <w:trPr>
          <w:trHeight w:val="237"/>
        </w:trPr>
        <w:tc>
          <w:tcPr>
            <w:tcW w:w="2002" w:type="dxa"/>
          </w:tcPr>
          <w:p w14:paraId="412EBC08" w14:textId="5605F0DE" w:rsidR="00066572" w:rsidRPr="00066572" w:rsidRDefault="00066572">
            <w:pPr>
              <w:rPr>
                <w:color w:val="538135" w:themeColor="accent6" w:themeShade="BF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PONEDJELJAK</w:t>
            </w:r>
          </w:p>
        </w:tc>
        <w:tc>
          <w:tcPr>
            <w:tcW w:w="1275" w:type="dxa"/>
          </w:tcPr>
          <w:p w14:paraId="38F063FD" w14:textId="0776B543" w:rsidR="00066572" w:rsidRPr="00066572" w:rsidRDefault="004C28BA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25.5</w:t>
            </w:r>
          </w:p>
        </w:tc>
        <w:tc>
          <w:tcPr>
            <w:tcW w:w="5795" w:type="dxa"/>
          </w:tcPr>
          <w:p w14:paraId="7938ACA9" w14:textId="5B1794CD" w:rsidR="00066572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PANIRANI PILEĆI ODREZAK,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RESTANI KRUMPIR</w:t>
            </w:r>
          </w:p>
        </w:tc>
      </w:tr>
      <w:tr w:rsidR="00066572" w14:paraId="4A0B167E" w14:textId="77777777" w:rsidTr="00835892">
        <w:trPr>
          <w:trHeight w:val="244"/>
        </w:trPr>
        <w:tc>
          <w:tcPr>
            <w:tcW w:w="2002" w:type="dxa"/>
          </w:tcPr>
          <w:p w14:paraId="7EC92A53" w14:textId="05F2DF9D" w:rsidR="00066572" w:rsidRPr="00066572" w:rsidRDefault="00066572">
            <w:pPr>
              <w:rPr>
                <w:color w:val="FF0000"/>
                <w:sz w:val="32"/>
                <w:szCs w:val="32"/>
              </w:rPr>
            </w:pPr>
            <w:r>
              <w:rPr>
                <w:color w:val="FFC000" w:themeColor="accent4"/>
                <w:sz w:val="32"/>
                <w:szCs w:val="32"/>
              </w:rPr>
              <w:t>UTORAK</w:t>
            </w:r>
          </w:p>
        </w:tc>
        <w:tc>
          <w:tcPr>
            <w:tcW w:w="1275" w:type="dxa"/>
          </w:tcPr>
          <w:p w14:paraId="0669BAFA" w14:textId="0DD602F9" w:rsidR="00066572" w:rsidRPr="00066572" w:rsidRDefault="004C28BA">
            <w:pPr>
              <w:rPr>
                <w:color w:val="70AD47" w:themeColor="accent6"/>
                <w:sz w:val="32"/>
                <w:szCs w:val="32"/>
              </w:rPr>
            </w:pPr>
            <w:r>
              <w:rPr>
                <w:color w:val="70AD47" w:themeColor="accent6"/>
                <w:sz w:val="32"/>
                <w:szCs w:val="32"/>
              </w:rPr>
              <w:t>26.5</w:t>
            </w:r>
          </w:p>
        </w:tc>
        <w:tc>
          <w:tcPr>
            <w:tcW w:w="5795" w:type="dxa"/>
          </w:tcPr>
          <w:p w14:paraId="2136B003" w14:textId="32B4521E" w:rsidR="00066572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PILEĆI BATAK,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MLINCI,CIKLA</w:t>
            </w:r>
          </w:p>
        </w:tc>
      </w:tr>
      <w:tr w:rsidR="00066572" w14:paraId="35753AB5" w14:textId="77777777" w:rsidTr="00835892">
        <w:trPr>
          <w:trHeight w:val="482"/>
        </w:trPr>
        <w:tc>
          <w:tcPr>
            <w:tcW w:w="2002" w:type="dxa"/>
          </w:tcPr>
          <w:p w14:paraId="266AAA7B" w14:textId="4D7CEB54" w:rsidR="00066572" w:rsidRPr="00066572" w:rsidRDefault="00066572">
            <w:pPr>
              <w:rPr>
                <w:color w:val="92D05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SRIJEDA</w:t>
            </w:r>
          </w:p>
        </w:tc>
        <w:tc>
          <w:tcPr>
            <w:tcW w:w="1275" w:type="dxa"/>
          </w:tcPr>
          <w:p w14:paraId="651AE7D4" w14:textId="102A1103" w:rsidR="00066572" w:rsidRPr="00066572" w:rsidRDefault="004C28BA">
            <w:pPr>
              <w:rPr>
                <w:color w:val="FFC000" w:themeColor="accent4"/>
                <w:sz w:val="32"/>
                <w:szCs w:val="32"/>
              </w:rPr>
            </w:pPr>
            <w:r>
              <w:rPr>
                <w:color w:val="FFC000" w:themeColor="accent4"/>
                <w:sz w:val="32"/>
                <w:szCs w:val="32"/>
              </w:rPr>
              <w:t>27.5</w:t>
            </w:r>
          </w:p>
        </w:tc>
        <w:tc>
          <w:tcPr>
            <w:tcW w:w="5795" w:type="dxa"/>
          </w:tcPr>
          <w:p w14:paraId="543CA43A" w14:textId="1F6E37D0" w:rsidR="00835892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PUREĆI RIŽOTO S POVRĆEM,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SOK</w:t>
            </w:r>
          </w:p>
        </w:tc>
      </w:tr>
      <w:tr w:rsidR="00066572" w14:paraId="291A67D2" w14:textId="77777777" w:rsidTr="00835892">
        <w:trPr>
          <w:trHeight w:val="237"/>
        </w:trPr>
        <w:tc>
          <w:tcPr>
            <w:tcW w:w="2002" w:type="dxa"/>
          </w:tcPr>
          <w:p w14:paraId="6D5A1256" w14:textId="2BD41FB9" w:rsidR="00066572" w:rsidRDefault="000665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</w:tc>
        <w:tc>
          <w:tcPr>
            <w:tcW w:w="1275" w:type="dxa"/>
          </w:tcPr>
          <w:p w14:paraId="337E4C41" w14:textId="3208E7F1" w:rsidR="00066572" w:rsidRPr="00066572" w:rsidRDefault="004C28BA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28.5</w:t>
            </w:r>
          </w:p>
        </w:tc>
        <w:tc>
          <w:tcPr>
            <w:tcW w:w="5795" w:type="dxa"/>
          </w:tcPr>
          <w:p w14:paraId="0F401961" w14:textId="4ABF13FA" w:rsidR="00066572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SVINJSKI SOTE S GRAŠKOM,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NJOKI</w:t>
            </w:r>
          </w:p>
        </w:tc>
      </w:tr>
      <w:tr w:rsidR="00066572" w14:paraId="2369D3F5" w14:textId="77777777" w:rsidTr="00835892">
        <w:trPr>
          <w:trHeight w:val="237"/>
        </w:trPr>
        <w:tc>
          <w:tcPr>
            <w:tcW w:w="2002" w:type="dxa"/>
          </w:tcPr>
          <w:p w14:paraId="750DA500" w14:textId="77690E38" w:rsidR="00066572" w:rsidRPr="00066572" w:rsidRDefault="00066572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PETAK</w:t>
            </w:r>
          </w:p>
        </w:tc>
        <w:tc>
          <w:tcPr>
            <w:tcW w:w="1275" w:type="dxa"/>
          </w:tcPr>
          <w:p w14:paraId="277FD64E" w14:textId="604D5627" w:rsidR="00066572" w:rsidRPr="00066572" w:rsidRDefault="004C28BA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29.5</w:t>
            </w:r>
          </w:p>
        </w:tc>
        <w:tc>
          <w:tcPr>
            <w:tcW w:w="5795" w:type="dxa"/>
          </w:tcPr>
          <w:p w14:paraId="6E4D37FD" w14:textId="625FDFCE" w:rsidR="00066572" w:rsidRPr="00652433" w:rsidRDefault="001C27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PLOČICE OSLIĆA U INTEGRALNOM PECIVU,</w:t>
            </w:r>
            <w:r w:rsidR="00927F81">
              <w:rPr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SALATA, UMAK</w:t>
            </w:r>
          </w:p>
        </w:tc>
      </w:tr>
    </w:tbl>
    <w:p w14:paraId="2B8A0385" w14:textId="77777777" w:rsidR="00066572" w:rsidRDefault="00A1765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6CAD181" w14:textId="77777777" w:rsidR="006F3552" w:rsidRDefault="0006657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1765B">
        <w:rPr>
          <w:sz w:val="32"/>
          <w:szCs w:val="32"/>
        </w:rPr>
        <w:t xml:space="preserve"> </w:t>
      </w:r>
      <w:r w:rsidR="006F3552">
        <w:rPr>
          <w:sz w:val="32"/>
          <w:szCs w:val="32"/>
        </w:rPr>
        <w:t>Napomena: Jelovnik je podložan izmjenama.</w:t>
      </w:r>
    </w:p>
    <w:p w14:paraId="6DB91ABD" w14:textId="77777777" w:rsidR="006F3552" w:rsidRDefault="006F3552" w:rsidP="006F3552">
      <w:pPr>
        <w:pStyle w:val="Bezproreda"/>
        <w:jc w:val="right"/>
      </w:pPr>
      <w:r>
        <w:t>Susana Dundović, prof.</w:t>
      </w:r>
    </w:p>
    <w:p w14:paraId="25A81E89" w14:textId="71F98B03" w:rsidR="00BB6871" w:rsidRPr="004D2565" w:rsidRDefault="006F3552" w:rsidP="006F3552">
      <w:pPr>
        <w:pStyle w:val="Bezproreda"/>
        <w:jc w:val="right"/>
      </w:pPr>
      <w:r>
        <w:t>ravnateljica</w:t>
      </w:r>
    </w:p>
    <w:sectPr w:rsidR="00BB6871" w:rsidRPr="004D2565" w:rsidSect="00BB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71"/>
    <w:rsid w:val="00066572"/>
    <w:rsid w:val="00150B90"/>
    <w:rsid w:val="001C27A9"/>
    <w:rsid w:val="002654CF"/>
    <w:rsid w:val="00277E78"/>
    <w:rsid w:val="002A2E84"/>
    <w:rsid w:val="002B6B40"/>
    <w:rsid w:val="002C5237"/>
    <w:rsid w:val="003F41C3"/>
    <w:rsid w:val="004C28BA"/>
    <w:rsid w:val="004D2565"/>
    <w:rsid w:val="00652433"/>
    <w:rsid w:val="006542CA"/>
    <w:rsid w:val="006F3552"/>
    <w:rsid w:val="00727481"/>
    <w:rsid w:val="00835892"/>
    <w:rsid w:val="00841146"/>
    <w:rsid w:val="008712D5"/>
    <w:rsid w:val="00885CF2"/>
    <w:rsid w:val="008A2914"/>
    <w:rsid w:val="00900EAB"/>
    <w:rsid w:val="00927F81"/>
    <w:rsid w:val="009442F5"/>
    <w:rsid w:val="00A02F70"/>
    <w:rsid w:val="00A1765B"/>
    <w:rsid w:val="00BB3F6F"/>
    <w:rsid w:val="00BB6871"/>
    <w:rsid w:val="00C05F85"/>
    <w:rsid w:val="00D35C07"/>
    <w:rsid w:val="00DE5D1E"/>
    <w:rsid w:val="00E00BE1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AA67"/>
  <w15:chartTrackingRefBased/>
  <w15:docId w15:val="{6C2259F6-E693-4DAA-B5B4-DF55E2A3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5243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9B2A-08B8-41D4-91AF-C0B3500D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Ravnateljica</cp:lastModifiedBy>
  <cp:revision>2</cp:revision>
  <cp:lastPrinted>2026-04-27T12:29:00Z</cp:lastPrinted>
  <dcterms:created xsi:type="dcterms:W3CDTF">2026-04-27T12:30:00Z</dcterms:created>
  <dcterms:modified xsi:type="dcterms:W3CDTF">2026-04-27T12:30:00Z</dcterms:modified>
</cp:coreProperties>
</file>